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16509" w14:textId="77777777" w:rsidR="00693E5B" w:rsidRPr="00FE21D0" w:rsidRDefault="006B35DF" w:rsidP="00982443">
      <w:pPr>
        <w:spacing w:line="276" w:lineRule="auto"/>
        <w:jc w:val="center"/>
        <w:rPr>
          <w:b/>
          <w:noProof/>
          <w:lang w:val="en-US"/>
        </w:rPr>
      </w:pPr>
      <w:bookmarkStart w:id="0" w:name="_Hlk535961723"/>
      <w:r w:rsidRPr="00FE21D0">
        <w:rPr>
          <w:b/>
          <w:noProof/>
          <w:lang w:val="en-US"/>
        </w:rPr>
        <w:t>Letter of Authorship</w:t>
      </w:r>
      <w:r w:rsidR="00FD0F15" w:rsidRPr="00FE21D0">
        <w:rPr>
          <w:b/>
          <w:noProof/>
          <w:lang w:val="en-US"/>
        </w:rPr>
        <w:t>,</w:t>
      </w:r>
      <w:r w:rsidR="0021278E" w:rsidRPr="00FE21D0">
        <w:rPr>
          <w:b/>
          <w:noProof/>
          <w:lang w:val="en-US"/>
        </w:rPr>
        <w:t xml:space="preserve"> </w:t>
      </w:r>
      <w:r w:rsidRPr="00FE21D0">
        <w:rPr>
          <w:b/>
          <w:noProof/>
          <w:lang w:val="en-US"/>
        </w:rPr>
        <w:t>Copyright Transfer</w:t>
      </w:r>
      <w:r w:rsidR="00BA181C" w:rsidRPr="00FE21D0">
        <w:rPr>
          <w:b/>
          <w:noProof/>
          <w:lang w:val="en-US"/>
        </w:rPr>
        <w:t>,</w:t>
      </w:r>
      <w:r w:rsidR="00110419" w:rsidRPr="00FE21D0">
        <w:rPr>
          <w:b/>
          <w:noProof/>
          <w:lang w:val="en-US"/>
        </w:rPr>
        <w:t xml:space="preserve"> </w:t>
      </w:r>
      <w:r w:rsidR="00FC400A" w:rsidRPr="00FE21D0">
        <w:rPr>
          <w:b/>
          <w:noProof/>
          <w:lang w:val="en-US"/>
        </w:rPr>
        <w:t>and Declaration of Originality</w:t>
      </w:r>
    </w:p>
    <w:p w14:paraId="3D4DEB74" w14:textId="77777777" w:rsidR="00982443" w:rsidRPr="00FE21D0" w:rsidRDefault="00982443" w:rsidP="00982443">
      <w:pPr>
        <w:spacing w:line="276" w:lineRule="auto"/>
        <w:jc w:val="center"/>
        <w:rPr>
          <w:b/>
          <w:noProof/>
          <w:lang w:val="en-US"/>
        </w:rPr>
      </w:pPr>
    </w:p>
    <w:bookmarkEnd w:id="0"/>
    <w:p w14:paraId="714E8B2B" w14:textId="77777777" w:rsidR="0021278E" w:rsidRPr="00FE21D0" w:rsidRDefault="00FC400A" w:rsidP="00982443">
      <w:pPr>
        <w:spacing w:line="276" w:lineRule="auto"/>
        <w:jc w:val="right"/>
        <w:rPr>
          <w:noProof/>
          <w:lang w:val="en-US"/>
        </w:rPr>
      </w:pPr>
      <w:r w:rsidRPr="00FE21D0">
        <w:rPr>
          <w:noProof/>
          <w:lang w:val="en-US"/>
        </w:rPr>
        <w:t>Country</w:t>
      </w:r>
      <w:r w:rsidR="0021278E" w:rsidRPr="00FE21D0">
        <w:rPr>
          <w:noProof/>
          <w:lang w:val="en-US"/>
        </w:rPr>
        <w:t xml:space="preserve">, </w:t>
      </w:r>
      <w:r w:rsidRPr="00FE21D0">
        <w:rPr>
          <w:noProof/>
          <w:lang w:val="en-US"/>
        </w:rPr>
        <w:t>City</w:t>
      </w:r>
      <w:r w:rsidR="0021278E" w:rsidRPr="00FE21D0">
        <w:rPr>
          <w:noProof/>
          <w:lang w:val="en-US"/>
        </w:rPr>
        <w:t xml:space="preserve">  </w:t>
      </w:r>
      <w:sdt>
        <w:sdtPr>
          <w:rPr>
            <w:noProof/>
            <w:lang w:val="en-US"/>
          </w:rPr>
          <w:alias w:val="Haga clic en la flecha para seleccionar la fecha"/>
          <w:tag w:val=""/>
          <w:id w:val="-357975195"/>
          <w:placeholder>
            <w:docPart w:val="5C5D6C3550A34499B6FED3EED94A2A7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1-12-08T00:00:00Z"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="0021278E" w:rsidRPr="00FE21D0">
            <w:rPr>
              <w:rStyle w:val="Textodelmarcadordeposicin"/>
              <w:noProof/>
              <w:lang w:val="en-US"/>
            </w:rPr>
            <w:t>[Fecha]</w:t>
          </w:r>
        </w:sdtContent>
      </w:sdt>
    </w:p>
    <w:p w14:paraId="6D3DDC24" w14:textId="77777777" w:rsidR="003747C3" w:rsidRPr="00FE21D0" w:rsidRDefault="003747C3" w:rsidP="00982443">
      <w:pPr>
        <w:spacing w:line="276" w:lineRule="auto"/>
        <w:jc w:val="both"/>
        <w:rPr>
          <w:noProof/>
          <w:lang w:val="en-US"/>
        </w:rPr>
      </w:pPr>
    </w:p>
    <w:p w14:paraId="79334417" w14:textId="7690066A" w:rsidR="0021278E" w:rsidRPr="00FE21D0" w:rsidRDefault="00433F94" w:rsidP="00982443">
      <w:pPr>
        <w:spacing w:line="276" w:lineRule="auto"/>
        <w:jc w:val="both"/>
        <w:rPr>
          <w:noProof/>
          <w:lang w:val="en-US"/>
        </w:rPr>
      </w:pPr>
      <w:r w:rsidRPr="00FE21D0">
        <w:rPr>
          <w:noProof/>
          <w:lang w:val="en-US"/>
        </w:rPr>
        <w:t xml:space="preserve">The undersigned presents before the Editorial and Executive Committee of the </w:t>
      </w:r>
      <w:r w:rsidR="00902632" w:rsidRPr="00FE21D0">
        <w:rPr>
          <w:noProof/>
          <w:lang w:val="en-US"/>
        </w:rPr>
        <w:t>Mexican Journal of Econom</w:t>
      </w:r>
      <w:r w:rsidR="002271FD" w:rsidRPr="00FE21D0">
        <w:rPr>
          <w:noProof/>
          <w:lang w:val="en-US"/>
        </w:rPr>
        <w:t>ics</w:t>
      </w:r>
      <w:r w:rsidR="00902632" w:rsidRPr="00FE21D0">
        <w:rPr>
          <w:noProof/>
          <w:lang w:val="en-US"/>
        </w:rPr>
        <w:t xml:space="preserve"> and Finance</w:t>
      </w:r>
      <w:r w:rsidRPr="00FE21D0">
        <w:rPr>
          <w:noProof/>
          <w:lang w:val="en-US"/>
        </w:rPr>
        <w:t xml:space="preserve"> </w:t>
      </w:r>
      <w:r w:rsidRPr="00FE21D0">
        <w:rPr>
          <w:i/>
          <w:noProof/>
          <w:lang w:val="en-US"/>
        </w:rPr>
        <w:t>Nueva Época</w:t>
      </w:r>
      <w:r w:rsidRPr="00FE21D0">
        <w:rPr>
          <w:noProof/>
          <w:lang w:val="en-US"/>
        </w:rPr>
        <w:t xml:space="preserve"> </w:t>
      </w:r>
      <w:r w:rsidR="00902632" w:rsidRPr="00FE21D0">
        <w:rPr>
          <w:noProof/>
          <w:lang w:val="en-US"/>
        </w:rPr>
        <w:t>(</w:t>
      </w:r>
      <w:r w:rsidRPr="00FE21D0">
        <w:rPr>
          <w:noProof/>
          <w:lang w:val="en-US"/>
        </w:rPr>
        <w:t>REMEF</w:t>
      </w:r>
      <w:r w:rsidR="00902632" w:rsidRPr="00FE21D0">
        <w:rPr>
          <w:noProof/>
          <w:lang w:val="en-US"/>
        </w:rPr>
        <w:t xml:space="preserve"> for its acronym in Spanish</w:t>
      </w:r>
      <w:r w:rsidRPr="00FE21D0">
        <w:rPr>
          <w:noProof/>
          <w:lang w:val="en-US"/>
        </w:rPr>
        <w:t>) the article entitled</w:t>
      </w:r>
      <w:r w:rsidR="0021278E" w:rsidRPr="00FE21D0">
        <w:rPr>
          <w:noProof/>
          <w:lang w:val="en-US"/>
        </w:rPr>
        <w:t>:</w:t>
      </w:r>
    </w:p>
    <w:p w14:paraId="3EC81FAA" w14:textId="77777777" w:rsidR="00982443" w:rsidRPr="00FE21D0" w:rsidRDefault="00982443" w:rsidP="00982443">
      <w:pPr>
        <w:spacing w:line="276" w:lineRule="auto"/>
        <w:jc w:val="both"/>
        <w:rPr>
          <w:noProof/>
          <w:lang w:val="en-U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FE21D0" w14:paraId="53D83814" w14:textId="77777777" w:rsidTr="0021278E">
        <w:trPr>
          <w:trHeight w:val="1278"/>
        </w:trPr>
        <w:tc>
          <w:tcPr>
            <w:tcW w:w="8838" w:type="dxa"/>
          </w:tcPr>
          <w:p w14:paraId="1E739999" w14:textId="77777777" w:rsidR="0021278E" w:rsidRPr="00FE21D0" w:rsidRDefault="00902632" w:rsidP="0098244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</w:rPr>
            </w:pPr>
            <w:r w:rsidRPr="00FE21D0">
              <w:rPr>
                <w:i/>
                <w:noProof/>
                <w:sz w:val="22"/>
                <w:szCs w:val="22"/>
              </w:rPr>
              <w:t>Name of the article</w:t>
            </w:r>
          </w:p>
        </w:tc>
      </w:tr>
    </w:tbl>
    <w:p w14:paraId="28EC4BA2" w14:textId="77777777" w:rsidR="00813B53" w:rsidRPr="00FE21D0" w:rsidRDefault="00813B53" w:rsidP="00982443">
      <w:pPr>
        <w:spacing w:after="0" w:line="276" w:lineRule="auto"/>
        <w:rPr>
          <w:noProof/>
          <w:lang w:val="en-US"/>
        </w:rPr>
      </w:pPr>
    </w:p>
    <w:p w14:paraId="0C1E3CB4" w14:textId="205C4E68" w:rsidR="0021278E" w:rsidRPr="00FE21D0" w:rsidRDefault="00924D56" w:rsidP="00982443">
      <w:pPr>
        <w:spacing w:after="0" w:line="276" w:lineRule="auto"/>
        <w:jc w:val="both"/>
        <w:rPr>
          <w:noProof/>
          <w:color w:val="A6A6A6" w:themeColor="background1" w:themeShade="A6"/>
          <w:lang w:val="en-US"/>
        </w:rPr>
      </w:pPr>
      <w:r w:rsidRPr="00FE21D0">
        <w:rPr>
          <w:noProof/>
          <w:lang w:val="en-US"/>
        </w:rPr>
        <w:t>I declare that I comply with the following aspects, in accordance with the good practices, guidelines</w:t>
      </w:r>
      <w:r w:rsidR="00BA181C" w:rsidRPr="00FE21D0">
        <w:rPr>
          <w:noProof/>
          <w:lang w:val="en-US"/>
        </w:rPr>
        <w:t>,</w:t>
      </w:r>
      <w:r w:rsidRPr="00FE21D0">
        <w:rPr>
          <w:noProof/>
          <w:lang w:val="en-US"/>
        </w:rPr>
        <w:t xml:space="preserve"> and editorial policies dictated by REMEF</w:t>
      </w:r>
      <w:r w:rsidR="0021278E" w:rsidRPr="00FE21D0">
        <w:rPr>
          <w:noProof/>
          <w:lang w:val="en-US"/>
        </w:rPr>
        <w:t>:</w:t>
      </w:r>
      <w:r w:rsidR="00C85335" w:rsidRPr="00FE21D0">
        <w:rPr>
          <w:noProof/>
          <w:lang w:val="en-US"/>
        </w:rPr>
        <w:t xml:space="preserve"> </w:t>
      </w:r>
      <w:r w:rsidR="00C85335" w:rsidRPr="00FE21D0">
        <w:rPr>
          <w:noProof/>
          <w:color w:val="A6A6A6" w:themeColor="background1" w:themeShade="A6"/>
          <w:lang w:val="en-US"/>
        </w:rPr>
        <w:t>(</w:t>
      </w:r>
      <w:r w:rsidR="00A83B4E" w:rsidRPr="00FE21D0">
        <w:rPr>
          <w:noProof/>
          <w:color w:val="A6A6A6" w:themeColor="background1" w:themeShade="A6"/>
          <w:lang w:val="en-US"/>
        </w:rPr>
        <w:t>All boxes must be considered in order t</w:t>
      </w:r>
      <w:r w:rsidRPr="00FE21D0">
        <w:rPr>
          <w:noProof/>
          <w:color w:val="A6A6A6" w:themeColor="background1" w:themeShade="A6"/>
          <w:lang w:val="en-US"/>
        </w:rPr>
        <w:t>o be accepted</w:t>
      </w:r>
      <w:r w:rsidR="00C85335" w:rsidRPr="00FE21D0">
        <w:rPr>
          <w:noProof/>
          <w:color w:val="A6A6A6" w:themeColor="background1" w:themeShade="A6"/>
          <w:lang w:val="en-US"/>
        </w:rPr>
        <w:t>)</w:t>
      </w:r>
    </w:p>
    <w:p w14:paraId="7F0B775D" w14:textId="77777777" w:rsidR="00110419" w:rsidRPr="00FE21D0" w:rsidRDefault="00110419" w:rsidP="00982443">
      <w:pPr>
        <w:spacing w:after="0" w:line="276" w:lineRule="auto"/>
        <w:rPr>
          <w:noProof/>
          <w:color w:val="A6A6A6" w:themeColor="background1" w:themeShade="A6"/>
          <w:lang w:val="en-US"/>
        </w:rPr>
      </w:pPr>
    </w:p>
    <w:p w14:paraId="75EF30E7" w14:textId="77777777" w:rsidR="00110419" w:rsidRPr="00FE21D0" w:rsidRDefault="00924D56" w:rsidP="00982443">
      <w:pPr>
        <w:spacing w:after="0" w:line="276" w:lineRule="auto"/>
        <w:rPr>
          <w:b/>
          <w:noProof/>
          <w:lang w:val="en-US"/>
        </w:rPr>
      </w:pPr>
      <w:r w:rsidRPr="00FE21D0">
        <w:rPr>
          <w:b/>
          <w:noProof/>
          <w:lang w:val="en-US"/>
        </w:rPr>
        <w:t>Originality and unpublished nature of the work</w:t>
      </w:r>
    </w:p>
    <w:p w14:paraId="74341383" w14:textId="77777777" w:rsidR="00982443" w:rsidRPr="00FE21D0" w:rsidRDefault="00982443" w:rsidP="00982443">
      <w:pPr>
        <w:spacing w:after="0" w:line="276" w:lineRule="auto"/>
        <w:rPr>
          <w:b/>
          <w:noProof/>
          <w:lang w:val="en-U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1278E" w:rsidRPr="00BA5B92" w14:paraId="39869291" w14:textId="77777777" w:rsidTr="00C91D09">
        <w:tc>
          <w:tcPr>
            <w:tcW w:w="988" w:type="dxa"/>
            <w:vAlign w:val="center"/>
          </w:tcPr>
          <w:p w14:paraId="0CDD83B3" w14:textId="77777777" w:rsidR="0021278E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-1035572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78E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29122E4A" w14:textId="754AE439" w:rsidR="0021278E" w:rsidRPr="00FE21D0" w:rsidRDefault="009327E0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The article is original, unpublished</w:t>
            </w:r>
            <w:r w:rsidR="00BA181C" w:rsidRPr="00FE21D0">
              <w:rPr>
                <w:noProof/>
                <w:sz w:val="22"/>
              </w:rPr>
              <w:t>,</w:t>
            </w:r>
            <w:r w:rsidRPr="00FE21D0">
              <w:rPr>
                <w:noProof/>
                <w:sz w:val="22"/>
              </w:rPr>
              <w:t xml:space="preserve"> and of a scientific nature</w:t>
            </w:r>
            <w:r w:rsidR="00BA181C" w:rsidRPr="00FE21D0">
              <w:rPr>
                <w:noProof/>
                <w:sz w:val="22"/>
              </w:rPr>
              <w:t>.</w:t>
            </w:r>
          </w:p>
        </w:tc>
      </w:tr>
      <w:tr w:rsidR="0021278E" w:rsidRPr="00BA5B92" w14:paraId="4759BEAB" w14:textId="77777777" w:rsidTr="00C91D09">
        <w:tc>
          <w:tcPr>
            <w:tcW w:w="988" w:type="dxa"/>
            <w:vAlign w:val="center"/>
          </w:tcPr>
          <w:p w14:paraId="7AB19BAA" w14:textId="77777777" w:rsidR="0021278E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1931213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78E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AADC48B" w14:textId="77777777" w:rsidR="0021278E" w:rsidRPr="00FE21D0" w:rsidRDefault="009A1098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 xml:space="preserve">The article has not been sent, nor will it be sent simultaneously to another journal or publication system during the editorial process or </w:t>
            </w:r>
            <w:r w:rsidR="00D71931" w:rsidRPr="00FE21D0">
              <w:rPr>
                <w:noProof/>
                <w:sz w:val="22"/>
              </w:rPr>
              <w:t xml:space="preserve">when it has </w:t>
            </w:r>
            <w:r w:rsidRPr="00FE21D0">
              <w:rPr>
                <w:noProof/>
                <w:sz w:val="22"/>
              </w:rPr>
              <w:t xml:space="preserve">already </w:t>
            </w:r>
            <w:r w:rsidR="00D71931" w:rsidRPr="00FE21D0">
              <w:rPr>
                <w:noProof/>
                <w:sz w:val="22"/>
              </w:rPr>
              <w:t xml:space="preserve">been </w:t>
            </w:r>
            <w:r w:rsidRPr="00FE21D0">
              <w:rPr>
                <w:noProof/>
                <w:sz w:val="22"/>
              </w:rPr>
              <w:t>published</w:t>
            </w:r>
            <w:r w:rsidR="00982443" w:rsidRPr="00FE21D0">
              <w:rPr>
                <w:noProof/>
                <w:sz w:val="22"/>
              </w:rPr>
              <w:t>.</w:t>
            </w:r>
          </w:p>
        </w:tc>
      </w:tr>
      <w:tr w:rsidR="0021278E" w:rsidRPr="00BA5B92" w14:paraId="66BEB6C3" w14:textId="77777777" w:rsidTr="00C91D09">
        <w:tc>
          <w:tcPr>
            <w:tcW w:w="988" w:type="dxa"/>
            <w:vAlign w:val="center"/>
          </w:tcPr>
          <w:p w14:paraId="58F48C79" w14:textId="77777777" w:rsidR="0021278E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-17835661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78E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38BDDC71" w14:textId="21527165" w:rsidR="0021278E" w:rsidRPr="00FE21D0" w:rsidRDefault="009A1098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All the data and information of the work are elaborated by the authors or</w:t>
            </w:r>
            <w:r w:rsidR="00BA181C" w:rsidRPr="00FE21D0">
              <w:rPr>
                <w:noProof/>
                <w:sz w:val="22"/>
              </w:rPr>
              <w:t>,</w:t>
            </w:r>
            <w:r w:rsidRPr="00FE21D0">
              <w:rPr>
                <w:noProof/>
                <w:sz w:val="22"/>
              </w:rPr>
              <w:t xml:space="preserve"> </w:t>
            </w:r>
            <w:r w:rsidR="00D71931" w:rsidRPr="00FE21D0">
              <w:rPr>
                <w:noProof/>
                <w:sz w:val="22"/>
              </w:rPr>
              <w:t>if applicable</w:t>
            </w:r>
            <w:r w:rsidRPr="00FE21D0">
              <w:rPr>
                <w:noProof/>
                <w:sz w:val="22"/>
              </w:rPr>
              <w:t xml:space="preserve">, they are correctly cited. There has been no plagiarism or scientific fraud. In the event that the editors or reviewers demonstrate that fraud or plagiarism has been committed, I accept the penalty that the journal </w:t>
            </w:r>
            <w:r w:rsidR="00D71931" w:rsidRPr="00FE21D0">
              <w:rPr>
                <w:noProof/>
                <w:sz w:val="22"/>
              </w:rPr>
              <w:t>imposes in this matter</w:t>
            </w:r>
            <w:r w:rsidR="00BA181C" w:rsidRPr="00FE21D0">
              <w:rPr>
                <w:noProof/>
                <w:sz w:val="22"/>
              </w:rPr>
              <w:t>.</w:t>
            </w:r>
          </w:p>
        </w:tc>
      </w:tr>
      <w:tr w:rsidR="0021278E" w:rsidRPr="00BA5B92" w14:paraId="6F98B91F" w14:textId="77777777" w:rsidTr="00C91D09">
        <w:tc>
          <w:tcPr>
            <w:tcW w:w="988" w:type="dxa"/>
            <w:vAlign w:val="center"/>
          </w:tcPr>
          <w:p w14:paraId="3D763D44" w14:textId="77777777" w:rsidR="0021278E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1978250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78E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7C193F27" w14:textId="6163F0ED" w:rsidR="0021278E" w:rsidRPr="00FE21D0" w:rsidRDefault="009A1098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In case of unpublished data, the reference is adequately presented in the article</w:t>
            </w:r>
            <w:r w:rsidR="00BA181C" w:rsidRPr="00FE21D0">
              <w:rPr>
                <w:noProof/>
                <w:sz w:val="22"/>
              </w:rPr>
              <w:t>—</w:t>
            </w:r>
            <w:r w:rsidRPr="00FE21D0">
              <w:rPr>
                <w:noProof/>
                <w:sz w:val="22"/>
              </w:rPr>
              <w:t>the data of the responsible person or organization</w:t>
            </w:r>
            <w:r w:rsidR="00BA181C" w:rsidRPr="00FE21D0">
              <w:rPr>
                <w:noProof/>
                <w:sz w:val="22"/>
              </w:rPr>
              <w:t>.</w:t>
            </w:r>
          </w:p>
        </w:tc>
      </w:tr>
    </w:tbl>
    <w:p w14:paraId="5102C123" w14:textId="77777777" w:rsidR="005F5CE8" w:rsidRPr="00FE21D0" w:rsidRDefault="005F5CE8" w:rsidP="00982443">
      <w:pPr>
        <w:spacing w:after="0" w:line="276" w:lineRule="auto"/>
        <w:rPr>
          <w:noProof/>
          <w:lang w:val="en-US"/>
        </w:rPr>
      </w:pPr>
    </w:p>
    <w:p w14:paraId="71B844B0" w14:textId="77777777" w:rsidR="0021278E" w:rsidRPr="00FE21D0" w:rsidRDefault="005F5CE8" w:rsidP="00982443">
      <w:pPr>
        <w:spacing w:after="0" w:line="276" w:lineRule="auto"/>
        <w:rPr>
          <w:b/>
          <w:noProof/>
          <w:lang w:val="en-US"/>
        </w:rPr>
      </w:pPr>
      <w:r w:rsidRPr="00FE21D0">
        <w:rPr>
          <w:b/>
          <w:noProof/>
          <w:lang w:val="en-US"/>
        </w:rPr>
        <w:t>Aut</w:t>
      </w:r>
      <w:r w:rsidR="009A1098" w:rsidRPr="00FE21D0">
        <w:rPr>
          <w:b/>
          <w:noProof/>
          <w:lang w:val="en-US"/>
        </w:rPr>
        <w:t>horship</w:t>
      </w:r>
    </w:p>
    <w:p w14:paraId="45300022" w14:textId="77777777" w:rsidR="00444C0B" w:rsidRPr="00FE21D0" w:rsidRDefault="00444C0B" w:rsidP="00982443">
      <w:pPr>
        <w:spacing w:after="0" w:line="276" w:lineRule="auto"/>
        <w:rPr>
          <w:noProof/>
          <w:lang w:val="en-U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BA5B92" w14:paraId="18EE1A2B" w14:textId="77777777" w:rsidTr="000D6CE2">
        <w:tc>
          <w:tcPr>
            <w:tcW w:w="988" w:type="dxa"/>
            <w:vAlign w:val="center"/>
          </w:tcPr>
          <w:p w14:paraId="5D81FD47" w14:textId="77777777" w:rsidR="005F5CE8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3053651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E8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5EDE8055" w14:textId="6F8E9FFF" w:rsidR="005F5CE8" w:rsidRPr="00FE21D0" w:rsidRDefault="00CB16BA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The p</w:t>
            </w:r>
            <w:r w:rsidR="00B60EAB" w:rsidRPr="00FE21D0">
              <w:rPr>
                <w:noProof/>
                <w:sz w:val="22"/>
              </w:rPr>
              <w:t>eople</w:t>
            </w:r>
            <w:r w:rsidRPr="00FE21D0">
              <w:rPr>
                <w:noProof/>
                <w:sz w:val="22"/>
              </w:rPr>
              <w:t xml:space="preserve"> who sign </w:t>
            </w:r>
            <w:r w:rsidR="00D71931" w:rsidRPr="00FE21D0">
              <w:rPr>
                <w:noProof/>
                <w:sz w:val="22"/>
              </w:rPr>
              <w:t>this document</w:t>
            </w:r>
            <w:r w:rsidRPr="00FE21D0">
              <w:rPr>
                <w:noProof/>
                <w:sz w:val="22"/>
              </w:rPr>
              <w:t xml:space="preserve"> are the intellectual authors and they participated in the investigation and </w:t>
            </w:r>
            <w:r w:rsidR="00D71931" w:rsidRPr="00FE21D0">
              <w:rPr>
                <w:noProof/>
                <w:sz w:val="22"/>
              </w:rPr>
              <w:t>creation</w:t>
            </w:r>
            <w:r w:rsidRPr="00FE21D0">
              <w:rPr>
                <w:noProof/>
                <w:sz w:val="22"/>
              </w:rPr>
              <w:t xml:space="preserve"> </w:t>
            </w:r>
            <w:r w:rsidR="00BA181C" w:rsidRPr="00FE21D0">
              <w:rPr>
                <w:noProof/>
                <w:sz w:val="22"/>
              </w:rPr>
              <w:t xml:space="preserve">process </w:t>
            </w:r>
            <w:r w:rsidRPr="00FE21D0">
              <w:rPr>
                <w:noProof/>
                <w:sz w:val="22"/>
              </w:rPr>
              <w:t>of the article</w:t>
            </w:r>
            <w:r w:rsidR="00BA181C" w:rsidRPr="00FE21D0">
              <w:rPr>
                <w:noProof/>
                <w:sz w:val="22"/>
              </w:rPr>
              <w:t>.</w:t>
            </w:r>
          </w:p>
        </w:tc>
      </w:tr>
      <w:tr w:rsidR="005F5CE8" w:rsidRPr="00BA5B92" w14:paraId="45F1D686" w14:textId="77777777" w:rsidTr="000D6CE2">
        <w:tc>
          <w:tcPr>
            <w:tcW w:w="988" w:type="dxa"/>
            <w:vAlign w:val="center"/>
          </w:tcPr>
          <w:p w14:paraId="016E9C92" w14:textId="77777777" w:rsidR="005F5CE8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-13965117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E8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B794251" w14:textId="0D2FD720" w:rsidR="005F5CE8" w:rsidRPr="00FE21D0" w:rsidRDefault="00B60EAB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The authors acknowledge that they have not omitted any person responsible for the preparation of this manuscript</w:t>
            </w:r>
            <w:r w:rsidR="005F5CE8" w:rsidRPr="00FE21D0">
              <w:rPr>
                <w:noProof/>
                <w:sz w:val="22"/>
              </w:rPr>
              <w:t>.</w:t>
            </w:r>
          </w:p>
        </w:tc>
      </w:tr>
    </w:tbl>
    <w:p w14:paraId="69BFA164" w14:textId="77777777" w:rsidR="00444C0B" w:rsidRPr="00FE21D0" w:rsidRDefault="00444C0B" w:rsidP="00982443">
      <w:pPr>
        <w:spacing w:after="0" w:line="276" w:lineRule="auto"/>
        <w:rPr>
          <w:noProof/>
          <w:lang w:val="en-US"/>
        </w:rPr>
      </w:pPr>
    </w:p>
    <w:p w14:paraId="779F5F3A" w14:textId="77777777" w:rsidR="00444C0B" w:rsidRPr="00FE21D0" w:rsidRDefault="00444C0B" w:rsidP="00982443">
      <w:pPr>
        <w:spacing w:after="0" w:line="276" w:lineRule="auto"/>
        <w:rPr>
          <w:noProof/>
          <w:lang w:val="en-US"/>
        </w:rPr>
      </w:pPr>
      <w:bookmarkStart w:id="1" w:name="_GoBack"/>
      <w:bookmarkEnd w:id="1"/>
    </w:p>
    <w:p w14:paraId="38153579" w14:textId="77777777" w:rsidR="00A24EE8" w:rsidRPr="00FE21D0" w:rsidRDefault="00B60EAB" w:rsidP="00982443">
      <w:pPr>
        <w:spacing w:after="0" w:line="276" w:lineRule="auto"/>
        <w:jc w:val="both"/>
        <w:rPr>
          <w:noProof/>
          <w:lang w:val="en-US"/>
        </w:rPr>
      </w:pPr>
      <w:r w:rsidRPr="00FE21D0">
        <w:rPr>
          <w:noProof/>
          <w:lang w:val="en-US"/>
        </w:rPr>
        <w:t>In addition, I declare that I accept the REMEF Policies detailed below</w:t>
      </w:r>
      <w:r w:rsidR="00A24EE8" w:rsidRPr="00FE21D0">
        <w:rPr>
          <w:noProof/>
          <w:lang w:val="en-US"/>
        </w:rPr>
        <w:t>:</w:t>
      </w:r>
    </w:p>
    <w:p w14:paraId="20B1311C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A24EE8" w:rsidRPr="00BA5B92" w14:paraId="0606873F" w14:textId="77777777" w:rsidTr="00C91D09">
        <w:tc>
          <w:tcPr>
            <w:tcW w:w="988" w:type="dxa"/>
            <w:vAlign w:val="center"/>
          </w:tcPr>
          <w:p w14:paraId="48B5C3F5" w14:textId="77777777" w:rsidR="00A24EE8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-1230747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E8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002B5E1B" w14:textId="1A18CE79" w:rsidR="00A24EE8" w:rsidRPr="00FE21D0" w:rsidRDefault="00D71931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I have read and agree with the Editorial Policies, Guidelines</w:t>
            </w:r>
            <w:r w:rsidR="00BA181C" w:rsidRPr="00FE21D0">
              <w:rPr>
                <w:noProof/>
                <w:sz w:val="22"/>
              </w:rPr>
              <w:t>,</w:t>
            </w:r>
            <w:r w:rsidRPr="00FE21D0">
              <w:rPr>
                <w:noProof/>
                <w:sz w:val="22"/>
              </w:rPr>
              <w:t xml:space="preserve"> and Code of Ethics of the </w:t>
            </w:r>
            <w:r w:rsidR="002271FD" w:rsidRPr="00FE21D0">
              <w:rPr>
                <w:noProof/>
                <w:sz w:val="22"/>
              </w:rPr>
              <w:t>Mexican Journal of Economics and Finance</w:t>
            </w:r>
            <w:r w:rsidR="00A24EE8" w:rsidRPr="00FE21D0">
              <w:rPr>
                <w:noProof/>
                <w:sz w:val="22"/>
              </w:rPr>
              <w:t>.</w:t>
            </w:r>
          </w:p>
          <w:p w14:paraId="1AC5EBF5" w14:textId="77777777" w:rsidR="00A24EE8" w:rsidRPr="00FE21D0" w:rsidRDefault="00A24EE8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r w:rsidRPr="00FE21D0">
              <w:rPr>
                <w:rStyle w:val="Hipervnculo"/>
                <w:noProof/>
              </w:rPr>
              <w:t>http://www.remef.org.mx/index.php/remef/pages/view/</w:t>
            </w:r>
            <w:r w:rsidR="00982443" w:rsidRPr="00FE21D0">
              <w:rPr>
                <w:rStyle w:val="Hipervnculo"/>
                <w:noProof/>
              </w:rPr>
              <w:t>directrices</w:t>
            </w:r>
            <w:r w:rsidR="00982443" w:rsidRPr="00FE21D0">
              <w:rPr>
                <w:noProof/>
                <w:sz w:val="22"/>
              </w:rPr>
              <w:t xml:space="preserve"> </w:t>
            </w:r>
          </w:p>
          <w:p w14:paraId="35F9C7AF" w14:textId="77777777" w:rsidR="00A24EE8" w:rsidRPr="00FE21D0" w:rsidRDefault="003927EE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hyperlink r:id="rId6" w:history="1">
              <w:r w:rsidR="00982443" w:rsidRPr="00FE21D0">
                <w:rPr>
                  <w:rStyle w:val="Hipervnculo"/>
                  <w:noProof/>
                </w:rPr>
                <w:t>http://www.remef.org.mx/index.php/remef/pages/view/politica</w:t>
              </w:r>
            </w:hyperlink>
          </w:p>
          <w:p w14:paraId="4A6E56D8" w14:textId="77777777" w:rsidR="00A24EE8" w:rsidRPr="00FE21D0" w:rsidRDefault="003927EE" w:rsidP="00982443">
            <w:pPr>
              <w:spacing w:line="276" w:lineRule="auto"/>
              <w:jc w:val="both"/>
              <w:rPr>
                <w:noProof/>
                <w:sz w:val="22"/>
              </w:rPr>
            </w:pPr>
            <w:hyperlink r:id="rId7" w:history="1">
              <w:r w:rsidR="00A24EE8" w:rsidRPr="00FE21D0">
                <w:rPr>
                  <w:rStyle w:val="Hipervnculo"/>
                  <w:noProof/>
                </w:rPr>
                <w:t>http://www.remef.org.mx/index.php/remef/pages/view/codigo_etica</w:t>
              </w:r>
            </w:hyperlink>
          </w:p>
        </w:tc>
      </w:tr>
      <w:tr w:rsidR="00A24EE8" w:rsidRPr="00BA5B92" w14:paraId="5892CF96" w14:textId="77777777" w:rsidTr="00C91D09">
        <w:tc>
          <w:tcPr>
            <w:tcW w:w="988" w:type="dxa"/>
            <w:vAlign w:val="center"/>
          </w:tcPr>
          <w:p w14:paraId="437F2925" w14:textId="77777777" w:rsidR="00A24EE8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-2021735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E8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213710F8" w14:textId="4FA9905B" w:rsidR="00A24EE8" w:rsidRPr="00FE21D0" w:rsidRDefault="008E2E7D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noProof/>
                <w:color w:val="888888"/>
                <w:sz w:val="21"/>
                <w:szCs w:val="21"/>
                <w:lang w:eastAsia="es-MX"/>
              </w:rPr>
            </w:pPr>
            <w:r w:rsidRPr="00FE21D0">
              <w:rPr>
                <w:noProof/>
                <w:sz w:val="22"/>
              </w:rPr>
              <w:t xml:space="preserve">The publication of the article implies the total cession of the property rights (copyright) to the </w:t>
            </w:r>
            <w:r w:rsidR="002271FD" w:rsidRPr="00FE21D0">
              <w:rPr>
                <w:noProof/>
                <w:sz w:val="22"/>
              </w:rPr>
              <w:t>Mexican Journal of Economics and Finance</w:t>
            </w:r>
            <w:r w:rsidRPr="00FE21D0">
              <w:rPr>
                <w:noProof/>
                <w:sz w:val="22"/>
              </w:rPr>
              <w:t xml:space="preserve">, in charge of the </w:t>
            </w:r>
            <w:r w:rsidR="00626F25" w:rsidRPr="00FE21D0">
              <w:rPr>
                <w:noProof/>
                <w:sz w:val="22"/>
              </w:rPr>
              <w:t xml:space="preserve">Mexican Institute of Financial Executives </w:t>
            </w:r>
            <w:r w:rsidRPr="00FE21D0">
              <w:rPr>
                <w:noProof/>
                <w:sz w:val="22"/>
              </w:rPr>
              <w:t>(</w:t>
            </w:r>
            <w:r w:rsidRPr="00FE21D0">
              <w:rPr>
                <w:i/>
                <w:noProof/>
                <w:sz w:val="22"/>
              </w:rPr>
              <w:t>Instituto Mexicano de Ejecutivos de Finanzas</w:t>
            </w:r>
            <w:r w:rsidRPr="00FE21D0">
              <w:rPr>
                <w:noProof/>
                <w:sz w:val="22"/>
              </w:rPr>
              <w:t xml:space="preserve"> A. C).</w:t>
            </w:r>
          </w:p>
        </w:tc>
      </w:tr>
      <w:tr w:rsidR="00A24EE8" w:rsidRPr="00BA5B92" w14:paraId="1E205684" w14:textId="77777777" w:rsidTr="00C91D09">
        <w:tc>
          <w:tcPr>
            <w:tcW w:w="988" w:type="dxa"/>
            <w:vAlign w:val="center"/>
          </w:tcPr>
          <w:p w14:paraId="13329F63" w14:textId="77777777" w:rsidR="00A24EE8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11371473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EE8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1819500A" w14:textId="77777777" w:rsidR="00A24EE8" w:rsidRPr="00FE21D0" w:rsidRDefault="00626F25" w:rsidP="00982443">
            <w:pPr>
              <w:spacing w:line="276" w:lineRule="auto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I am aware that the article submitted will be subject to double-blind arbitration and accepted with two positive opinions. In the event of any conflict, I accept that the final unappealable decision will be dictated by the Editor-in-Chief of REMEF</w:t>
            </w:r>
            <w:r w:rsidR="00D04321" w:rsidRPr="00FE21D0">
              <w:rPr>
                <w:noProof/>
                <w:sz w:val="22"/>
              </w:rPr>
              <w:t>.</w:t>
            </w:r>
          </w:p>
        </w:tc>
      </w:tr>
    </w:tbl>
    <w:p w14:paraId="59A3D959" w14:textId="77777777" w:rsidR="00444C0B" w:rsidRPr="00FE21D0" w:rsidRDefault="00444C0B" w:rsidP="00982443">
      <w:pPr>
        <w:spacing w:after="0" w:line="276" w:lineRule="auto"/>
        <w:jc w:val="both"/>
        <w:rPr>
          <w:noProof/>
          <w:lang w:val="en-US"/>
        </w:rPr>
      </w:pPr>
    </w:p>
    <w:p w14:paraId="7DD60B89" w14:textId="77777777" w:rsidR="00D04321" w:rsidRPr="00FE21D0" w:rsidRDefault="00215987" w:rsidP="00982443">
      <w:pPr>
        <w:spacing w:after="0" w:line="276" w:lineRule="auto"/>
        <w:jc w:val="both"/>
        <w:rPr>
          <w:b/>
          <w:noProof/>
          <w:lang w:val="en-US"/>
        </w:rPr>
      </w:pPr>
      <w:r w:rsidRPr="00FE21D0">
        <w:rPr>
          <w:b/>
          <w:noProof/>
          <w:lang w:val="en-US"/>
        </w:rPr>
        <w:t>Copyright transfer and distribution of contents</w:t>
      </w:r>
    </w:p>
    <w:p w14:paraId="17858FAB" w14:textId="77777777" w:rsidR="00444C0B" w:rsidRPr="00FE21D0" w:rsidRDefault="00444C0B" w:rsidP="00982443">
      <w:pPr>
        <w:spacing w:after="0" w:line="276" w:lineRule="auto"/>
        <w:jc w:val="both"/>
        <w:rPr>
          <w:noProof/>
          <w:lang w:val="en-U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04321" w:rsidRPr="00BA5B92" w14:paraId="5ADDA1C4" w14:textId="77777777" w:rsidTr="00D04321">
        <w:tc>
          <w:tcPr>
            <w:tcW w:w="988" w:type="dxa"/>
            <w:vAlign w:val="center"/>
          </w:tcPr>
          <w:p w14:paraId="79E54133" w14:textId="77777777" w:rsidR="00D04321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468796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76A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6B033690" w14:textId="2E0A9D2F" w:rsidR="00215987" w:rsidRPr="00FE21D0" w:rsidRDefault="00215987" w:rsidP="00215987">
            <w:pPr>
              <w:spacing w:line="276" w:lineRule="auto"/>
              <w:jc w:val="both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 xml:space="preserve">The publication of the article implies the total </w:t>
            </w:r>
            <w:r w:rsidR="00082E43" w:rsidRPr="00FE21D0">
              <w:rPr>
                <w:noProof/>
                <w:sz w:val="22"/>
              </w:rPr>
              <w:t>transfer</w:t>
            </w:r>
            <w:r w:rsidRPr="00FE21D0">
              <w:rPr>
                <w:noProof/>
                <w:sz w:val="22"/>
              </w:rPr>
              <w:t xml:space="preserve"> of the property rights (copyright) to the </w:t>
            </w:r>
            <w:r w:rsidR="002271FD" w:rsidRPr="00FE21D0">
              <w:rPr>
                <w:noProof/>
                <w:sz w:val="22"/>
              </w:rPr>
              <w:t>Mexican Journal of Economics and Finance</w:t>
            </w:r>
            <w:r w:rsidRPr="00FE21D0">
              <w:rPr>
                <w:noProof/>
                <w:sz w:val="22"/>
              </w:rPr>
              <w:t xml:space="preserve">, in charge of the </w:t>
            </w:r>
            <w:r w:rsidR="007F0F50" w:rsidRPr="00FE21D0">
              <w:rPr>
                <w:noProof/>
                <w:sz w:val="22"/>
              </w:rPr>
              <w:t xml:space="preserve">Mexican Institute of Financial Executives. </w:t>
            </w:r>
            <w:r w:rsidRPr="00FE21D0">
              <w:rPr>
                <w:noProof/>
                <w:sz w:val="22"/>
              </w:rPr>
              <w:t xml:space="preserve">The </w:t>
            </w:r>
            <w:r w:rsidR="006D6D53" w:rsidRPr="00FE21D0">
              <w:rPr>
                <w:noProof/>
                <w:sz w:val="22"/>
              </w:rPr>
              <w:t>journal</w:t>
            </w:r>
            <w:r w:rsidRPr="00FE21D0">
              <w:rPr>
                <w:noProof/>
                <w:sz w:val="22"/>
              </w:rPr>
              <w:t xml:space="preserve"> reserves the right to reproduce all or part of the work in print and/or electronic media, free access</w:t>
            </w:r>
            <w:r w:rsidR="00BA181C" w:rsidRPr="00FE21D0">
              <w:rPr>
                <w:noProof/>
                <w:sz w:val="22"/>
              </w:rPr>
              <w:t>,</w:t>
            </w:r>
            <w:r w:rsidRPr="00FE21D0">
              <w:rPr>
                <w:noProof/>
                <w:sz w:val="22"/>
              </w:rPr>
              <w:t xml:space="preserve"> and</w:t>
            </w:r>
            <w:r w:rsidR="00082E43" w:rsidRPr="00FE21D0">
              <w:rPr>
                <w:noProof/>
                <w:sz w:val="22"/>
              </w:rPr>
              <w:t xml:space="preserve"> </w:t>
            </w:r>
            <w:r w:rsidR="00BA181C" w:rsidRPr="00FE21D0">
              <w:rPr>
                <w:noProof/>
                <w:sz w:val="22"/>
              </w:rPr>
              <w:t xml:space="preserve">adherence </w:t>
            </w:r>
            <w:r w:rsidRPr="00FE21D0">
              <w:rPr>
                <w:noProof/>
                <w:sz w:val="22"/>
              </w:rPr>
              <w:t>to the Creative Commons Attribution</w:t>
            </w:r>
            <w:r w:rsidR="00082E43" w:rsidRPr="00FE21D0">
              <w:rPr>
                <w:noProof/>
                <w:sz w:val="22"/>
              </w:rPr>
              <w:t>-</w:t>
            </w:r>
            <w:r w:rsidRPr="00FE21D0">
              <w:rPr>
                <w:noProof/>
                <w:sz w:val="22"/>
              </w:rPr>
              <w:t>Non</w:t>
            </w:r>
            <w:r w:rsidR="00082E43" w:rsidRPr="00FE21D0">
              <w:rPr>
                <w:noProof/>
                <w:sz w:val="22"/>
              </w:rPr>
              <w:t>c</w:t>
            </w:r>
            <w:r w:rsidRPr="00FE21D0">
              <w:rPr>
                <w:noProof/>
                <w:sz w:val="22"/>
              </w:rPr>
              <w:t>ommercial 4.0 International license</w:t>
            </w:r>
            <w:r w:rsidR="00BA181C" w:rsidRPr="00FE21D0">
              <w:rPr>
                <w:noProof/>
                <w:sz w:val="22"/>
              </w:rPr>
              <w:t>.</w:t>
            </w:r>
          </w:p>
          <w:p w14:paraId="75512806" w14:textId="77777777" w:rsidR="00215987" w:rsidRPr="00FE21D0" w:rsidRDefault="00215987" w:rsidP="00215987">
            <w:pPr>
              <w:spacing w:line="276" w:lineRule="auto"/>
              <w:jc w:val="both"/>
              <w:rPr>
                <w:noProof/>
                <w:sz w:val="22"/>
              </w:rPr>
            </w:pPr>
          </w:p>
          <w:p w14:paraId="457955CE" w14:textId="77777777" w:rsidR="00D04321" w:rsidRPr="00FE21D0" w:rsidRDefault="00082E43" w:rsidP="00982443">
            <w:pPr>
              <w:pStyle w:val="Textodetabla"/>
              <w:spacing w:line="276" w:lineRule="auto"/>
              <w:ind w:left="0"/>
              <w:jc w:val="both"/>
              <w:rPr>
                <w:i/>
                <w:noProof/>
                <w:sz w:val="22"/>
                <w:szCs w:val="22"/>
              </w:rPr>
            </w:pPr>
            <w:r w:rsidRPr="00FE21D0">
              <w:rPr>
                <w:noProof/>
                <w:sz w:val="22"/>
              </w:rPr>
              <w:t>The journal reserves the right to incorporate any format changes it deems necessary for the final publication of the article</w:t>
            </w:r>
            <w:r w:rsidR="00D04321" w:rsidRPr="00FE21D0">
              <w:rPr>
                <w:noProof/>
                <w:sz w:val="22"/>
              </w:rPr>
              <w:t>.</w:t>
            </w:r>
          </w:p>
        </w:tc>
      </w:tr>
    </w:tbl>
    <w:p w14:paraId="0393C58E" w14:textId="77777777" w:rsidR="00D04321" w:rsidRPr="00FE21D0" w:rsidRDefault="00D04321" w:rsidP="00982443">
      <w:pPr>
        <w:spacing w:after="0" w:line="276" w:lineRule="auto"/>
        <w:jc w:val="both"/>
        <w:rPr>
          <w:rFonts w:ascii="Georgia" w:eastAsia="Times New Roman" w:hAnsi="Georgia" w:cs="Times New Roman"/>
          <w:noProof/>
          <w:color w:val="888888"/>
          <w:sz w:val="21"/>
          <w:szCs w:val="21"/>
          <w:lang w:val="en-US" w:eastAsia="es-MX"/>
        </w:rPr>
      </w:pPr>
    </w:p>
    <w:p w14:paraId="570E9AE5" w14:textId="77777777" w:rsidR="00982443" w:rsidRPr="00FE21D0" w:rsidRDefault="003B16B3" w:rsidP="00982443">
      <w:pPr>
        <w:spacing w:after="0" w:line="276" w:lineRule="auto"/>
        <w:rPr>
          <w:noProof/>
          <w:color w:val="A6A6A6" w:themeColor="background1" w:themeShade="A6"/>
          <w:lang w:val="en-US"/>
        </w:rPr>
      </w:pPr>
      <w:r w:rsidRPr="00FE21D0">
        <w:rPr>
          <w:b/>
          <w:noProof/>
          <w:lang w:val="en-US"/>
        </w:rPr>
        <w:t>Funding recognition</w:t>
      </w:r>
      <w:r w:rsidR="00982443" w:rsidRPr="00FE21D0">
        <w:rPr>
          <w:b/>
          <w:noProof/>
          <w:lang w:val="en-US"/>
        </w:rPr>
        <w:t>:</w:t>
      </w:r>
      <w:r w:rsidR="00982443" w:rsidRPr="00FE21D0">
        <w:rPr>
          <w:noProof/>
          <w:lang w:val="en-US"/>
        </w:rPr>
        <w:t xml:space="preserve"> </w:t>
      </w:r>
      <w:r w:rsidR="00982443" w:rsidRPr="00FE21D0">
        <w:rPr>
          <w:noProof/>
          <w:color w:val="A6A6A6" w:themeColor="background1" w:themeShade="A6"/>
          <w:lang w:val="en-US"/>
        </w:rPr>
        <w:t>(</w:t>
      </w:r>
      <w:r w:rsidRPr="00FE21D0">
        <w:rPr>
          <w:noProof/>
          <w:color w:val="A6A6A6" w:themeColor="background1" w:themeShade="A6"/>
          <w:lang w:val="en-US"/>
        </w:rPr>
        <w:t>consider if applicable</w:t>
      </w:r>
      <w:r w:rsidR="00982443" w:rsidRPr="00FE21D0">
        <w:rPr>
          <w:noProof/>
          <w:color w:val="A6A6A6" w:themeColor="background1" w:themeShade="A6"/>
          <w:lang w:val="en-US"/>
        </w:rPr>
        <w:t>)</w:t>
      </w:r>
    </w:p>
    <w:p w14:paraId="665939E0" w14:textId="77777777" w:rsidR="00982443" w:rsidRPr="00FE21D0" w:rsidRDefault="00982443" w:rsidP="00982443">
      <w:pPr>
        <w:spacing w:after="0" w:line="276" w:lineRule="auto"/>
        <w:rPr>
          <w:noProof/>
          <w:lang w:val="en-U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82443" w:rsidRPr="00BA5B92" w14:paraId="37F5AAD3" w14:textId="77777777" w:rsidTr="00F97540">
        <w:tc>
          <w:tcPr>
            <w:tcW w:w="988" w:type="dxa"/>
          </w:tcPr>
          <w:p w14:paraId="080E3BCB" w14:textId="77777777" w:rsidR="00982443" w:rsidRPr="00FE21D0" w:rsidRDefault="003927EE" w:rsidP="00982443">
            <w:pPr>
              <w:spacing w:line="276" w:lineRule="auto"/>
              <w:jc w:val="center"/>
              <w:rPr>
                <w:noProof/>
              </w:rPr>
            </w:pPr>
            <w:sdt>
              <w:sdtPr>
                <w:rPr>
                  <w:noProof/>
                  <w:sz w:val="48"/>
                </w:rPr>
                <w:id w:val="-1580900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443" w:rsidRPr="00FE21D0">
                  <w:rPr>
                    <w:rFonts w:ascii="MS Gothic" w:eastAsia="MS Gothic" w:hAnsi="MS Gothic"/>
                    <w:noProof/>
                    <w:sz w:val="48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25188010" w14:textId="77777777" w:rsidR="00982443" w:rsidRPr="00FE21D0" w:rsidRDefault="00F54820" w:rsidP="00982443">
            <w:pPr>
              <w:spacing w:line="276" w:lineRule="auto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Adequate recognition is made of all sources of funding granted to conduct the research</w:t>
            </w:r>
            <w:r w:rsidR="00982443" w:rsidRPr="00FE21D0">
              <w:rPr>
                <w:noProof/>
                <w:sz w:val="22"/>
              </w:rPr>
              <w:t>.</w:t>
            </w:r>
          </w:p>
        </w:tc>
      </w:tr>
    </w:tbl>
    <w:p w14:paraId="66A71F4A" w14:textId="77777777" w:rsidR="00444C0B" w:rsidRPr="00FE21D0" w:rsidRDefault="00444C0B" w:rsidP="00982443">
      <w:pPr>
        <w:spacing w:after="0" w:line="276" w:lineRule="auto"/>
        <w:jc w:val="both"/>
        <w:rPr>
          <w:noProof/>
          <w:lang w:val="en-US"/>
        </w:rPr>
      </w:pPr>
    </w:p>
    <w:p w14:paraId="34685464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217A597F" w14:textId="77777777" w:rsidR="00982443" w:rsidRPr="00FE21D0" w:rsidRDefault="00F54820" w:rsidP="00982443">
      <w:pPr>
        <w:spacing w:after="0" w:line="276" w:lineRule="auto"/>
        <w:jc w:val="both"/>
        <w:rPr>
          <w:noProof/>
          <w:lang w:val="en-US"/>
        </w:rPr>
      </w:pPr>
      <w:r w:rsidRPr="00FE21D0">
        <w:rPr>
          <w:noProof/>
          <w:lang w:val="en-US"/>
        </w:rPr>
        <w:t>Additional observations</w:t>
      </w:r>
    </w:p>
    <w:tbl>
      <w:tblPr>
        <w:tblStyle w:val="FieldTripLetterTable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82443" w:rsidRPr="00FE21D0" w14:paraId="30125E9F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6DC81674" w14:textId="77777777" w:rsidR="00982443" w:rsidRPr="00FE21D0" w:rsidRDefault="00982443" w:rsidP="00982443">
            <w:pPr>
              <w:spacing w:line="276" w:lineRule="auto"/>
              <w:ind w:right="-3688"/>
              <w:rPr>
                <w:noProof/>
              </w:rPr>
            </w:pPr>
          </w:p>
        </w:tc>
      </w:tr>
      <w:tr w:rsidR="00982443" w:rsidRPr="00FE21D0" w14:paraId="56B7A67B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4BC4C49D" w14:textId="77777777" w:rsidR="00982443" w:rsidRPr="00FE21D0" w:rsidRDefault="00982443" w:rsidP="00982443">
            <w:pPr>
              <w:spacing w:line="276" w:lineRule="auto"/>
              <w:ind w:right="-3688"/>
              <w:rPr>
                <w:noProof/>
              </w:rPr>
            </w:pPr>
          </w:p>
        </w:tc>
      </w:tr>
      <w:tr w:rsidR="00982443" w:rsidRPr="00FE21D0" w14:paraId="22A5050F" w14:textId="77777777" w:rsidTr="00982443">
        <w:trPr>
          <w:trHeight w:val="662"/>
        </w:trPr>
        <w:tc>
          <w:tcPr>
            <w:tcW w:w="8789" w:type="dxa"/>
          </w:tcPr>
          <w:p w14:paraId="5E7AA8A7" w14:textId="77777777" w:rsidR="00982443" w:rsidRPr="00FE21D0" w:rsidRDefault="00982443" w:rsidP="00F97540">
            <w:pPr>
              <w:spacing w:line="276" w:lineRule="auto"/>
              <w:ind w:right="-3688"/>
              <w:rPr>
                <w:noProof/>
              </w:rPr>
            </w:pPr>
          </w:p>
        </w:tc>
      </w:tr>
      <w:tr w:rsidR="00982443" w:rsidRPr="00FE21D0" w14:paraId="6AC0AD49" w14:textId="77777777" w:rsidTr="00982443">
        <w:trPr>
          <w:trHeight w:val="662"/>
        </w:trPr>
        <w:tc>
          <w:tcPr>
            <w:tcW w:w="8789" w:type="dxa"/>
          </w:tcPr>
          <w:p w14:paraId="2FBFC3A0" w14:textId="77777777" w:rsidR="00982443" w:rsidRPr="00FE21D0" w:rsidRDefault="00982443" w:rsidP="00F97540">
            <w:pPr>
              <w:spacing w:line="276" w:lineRule="auto"/>
              <w:ind w:right="-3688"/>
              <w:rPr>
                <w:noProof/>
              </w:rPr>
            </w:pPr>
          </w:p>
        </w:tc>
      </w:tr>
    </w:tbl>
    <w:p w14:paraId="7CC4B364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2122F66C" w14:textId="77777777" w:rsidR="00CD358A" w:rsidRPr="00FE21D0" w:rsidRDefault="00CD358A" w:rsidP="00982443">
      <w:pPr>
        <w:spacing w:after="0" w:line="276" w:lineRule="auto"/>
        <w:jc w:val="both"/>
        <w:rPr>
          <w:noProof/>
          <w:lang w:val="en-US"/>
        </w:rPr>
      </w:pPr>
    </w:p>
    <w:p w14:paraId="555440B6" w14:textId="77777777" w:rsidR="00982443" w:rsidRPr="00FE21D0" w:rsidRDefault="00791FEC" w:rsidP="00982443">
      <w:pPr>
        <w:spacing w:after="0" w:line="276" w:lineRule="auto"/>
        <w:jc w:val="both"/>
        <w:rPr>
          <w:noProof/>
          <w:lang w:val="en-US"/>
        </w:rPr>
      </w:pPr>
      <w:r w:rsidRPr="00FE21D0">
        <w:rPr>
          <w:noProof/>
          <w:lang w:val="en-US"/>
        </w:rPr>
        <w:t>Correspondence author</w:t>
      </w:r>
      <w:r w:rsidR="00982443" w:rsidRPr="00FE21D0">
        <w:rPr>
          <w:noProof/>
          <w:lang w:val="en-US"/>
        </w:rPr>
        <w:t>:</w:t>
      </w:r>
    </w:p>
    <w:p w14:paraId="1C4357CB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FE21D0" w14:paraId="31E65D49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5E8BB9C5" w14:textId="77777777" w:rsidR="00982443" w:rsidRPr="00FE21D0" w:rsidRDefault="00791FE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  <w:r w:rsidRPr="00FE21D0">
              <w:rPr>
                <w:rFonts w:cstheme="minorHAnsi"/>
                <w:noProof/>
                <w:sz w:val="22"/>
                <w:szCs w:val="22"/>
              </w:rPr>
              <w:lastRenderedPageBreak/>
              <w:t>Name</w:t>
            </w:r>
            <w:r w:rsidR="00982443" w:rsidRPr="00FE21D0">
              <w:rPr>
                <w:rFonts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853" w:type="dxa"/>
          </w:tcPr>
          <w:p w14:paraId="3162AF28" w14:textId="77777777" w:rsidR="00982443" w:rsidRPr="00FE21D0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982443" w:rsidRPr="00FE21D0" w14:paraId="5AD1A669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6D95857F" w14:textId="77777777" w:rsidR="00982443" w:rsidRPr="00FE21D0" w:rsidRDefault="00791FE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  <w:r w:rsidRPr="00FE21D0">
              <w:rPr>
                <w:rFonts w:cstheme="minorHAnsi"/>
                <w:noProof/>
                <w:sz w:val="22"/>
                <w:szCs w:val="22"/>
              </w:rPr>
              <w:t>E-mail</w:t>
            </w:r>
            <w:r w:rsidR="00982443" w:rsidRPr="00FE21D0">
              <w:rPr>
                <w:rFonts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853" w:type="dxa"/>
          </w:tcPr>
          <w:p w14:paraId="1C2F3A06" w14:textId="77777777" w:rsidR="00982443" w:rsidRPr="00FE21D0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982443" w:rsidRPr="00FE21D0" w14:paraId="5EFAE7B0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37E9E6C2" w14:textId="77777777" w:rsidR="00982443" w:rsidRPr="00FE21D0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  <w:r w:rsidRPr="00FE21D0">
              <w:rPr>
                <w:rFonts w:cstheme="minorHAnsi"/>
                <w:noProof/>
                <w:sz w:val="22"/>
                <w:szCs w:val="22"/>
              </w:rPr>
              <w:t>Institu</w:t>
            </w:r>
            <w:r w:rsidR="00791FEC" w:rsidRPr="00FE21D0">
              <w:rPr>
                <w:rFonts w:cstheme="minorHAnsi"/>
                <w:noProof/>
                <w:sz w:val="22"/>
                <w:szCs w:val="22"/>
              </w:rPr>
              <w:t>tio</w:t>
            </w:r>
            <w:r w:rsidRPr="00FE21D0">
              <w:rPr>
                <w:rFonts w:cstheme="minorHAnsi"/>
                <w:noProof/>
                <w:sz w:val="22"/>
                <w:szCs w:val="22"/>
              </w:rPr>
              <w:t>n:</w:t>
            </w:r>
          </w:p>
        </w:tc>
        <w:tc>
          <w:tcPr>
            <w:tcW w:w="6853" w:type="dxa"/>
          </w:tcPr>
          <w:p w14:paraId="23466770" w14:textId="77777777" w:rsidR="00982443" w:rsidRPr="00FE21D0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982443" w:rsidRPr="00FE21D0" w14:paraId="4C60C0D7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A972706" w14:textId="77777777" w:rsidR="00982443" w:rsidRPr="00FE21D0" w:rsidRDefault="00791FEC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  <w:r w:rsidRPr="00FE21D0">
              <w:rPr>
                <w:rFonts w:cstheme="minorHAnsi"/>
                <w:noProof/>
                <w:sz w:val="22"/>
                <w:szCs w:val="22"/>
              </w:rPr>
              <w:t>Postal code</w:t>
            </w:r>
            <w:r w:rsidR="00982443" w:rsidRPr="00FE21D0">
              <w:rPr>
                <w:rFonts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853" w:type="dxa"/>
          </w:tcPr>
          <w:p w14:paraId="73C0F415" w14:textId="77777777" w:rsidR="00982443" w:rsidRPr="00FE21D0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</w:tc>
      </w:tr>
    </w:tbl>
    <w:p w14:paraId="36D2D1A5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50C1831A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2ACF6652" w14:textId="77777777" w:rsidR="00813B53" w:rsidRPr="00FE21D0" w:rsidRDefault="00791FEC" w:rsidP="00982443">
      <w:pPr>
        <w:spacing w:after="0" w:line="276" w:lineRule="auto"/>
        <w:jc w:val="both"/>
        <w:rPr>
          <w:noProof/>
          <w:lang w:val="en-US"/>
        </w:rPr>
      </w:pPr>
      <w:r w:rsidRPr="00FE21D0">
        <w:rPr>
          <w:noProof/>
          <w:lang w:val="en-US"/>
        </w:rPr>
        <w:t>Sincerely</w:t>
      </w:r>
      <w:r w:rsidR="00813B53" w:rsidRPr="00FE21D0">
        <w:rPr>
          <w:noProof/>
          <w:lang w:val="en-US"/>
        </w:rPr>
        <w:t>:</w:t>
      </w:r>
    </w:p>
    <w:p w14:paraId="71952483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01A6B5CC" w14:textId="77777777" w:rsidR="00813B53" w:rsidRPr="00FE21D0" w:rsidRDefault="00791FEC" w:rsidP="00982443">
      <w:pPr>
        <w:spacing w:after="0" w:line="276" w:lineRule="auto"/>
        <w:jc w:val="both"/>
        <w:rPr>
          <w:noProof/>
          <w:lang w:val="en-US"/>
        </w:rPr>
      </w:pPr>
      <w:r w:rsidRPr="00FE21D0">
        <w:rPr>
          <w:noProof/>
          <w:lang w:val="en-US"/>
        </w:rPr>
        <w:t>The authors</w:t>
      </w:r>
    </w:p>
    <w:p w14:paraId="7398FE7D" w14:textId="77777777" w:rsidR="003747C3" w:rsidRPr="00FE21D0" w:rsidRDefault="003747C3" w:rsidP="00982443">
      <w:pPr>
        <w:spacing w:after="0" w:line="276" w:lineRule="auto"/>
        <w:jc w:val="both"/>
        <w:rPr>
          <w:noProof/>
          <w:lang w:val="en-U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747C3" w:rsidRPr="00FE21D0" w14:paraId="426D4D9B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4F680822" w14:textId="77777777" w:rsidR="003747C3" w:rsidRPr="00FE21D0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  <w:p w14:paraId="650CD5FE" w14:textId="77777777" w:rsidR="003747C3" w:rsidRPr="00FE21D0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</w:rPr>
            </w:pPr>
          </w:p>
          <w:p w14:paraId="387A62B7" w14:textId="77777777" w:rsidR="003747C3" w:rsidRPr="00FE21D0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4A29E078" w14:textId="77777777" w:rsidR="003747C3" w:rsidRPr="00FE21D0" w:rsidRDefault="003747C3" w:rsidP="00982443">
            <w:pPr>
              <w:pStyle w:val="Textodetabla"/>
              <w:spacing w:line="276" w:lineRule="auto"/>
              <w:rPr>
                <w:noProof/>
              </w:rPr>
            </w:pPr>
          </w:p>
          <w:p w14:paraId="43953B34" w14:textId="77777777" w:rsidR="00982443" w:rsidRPr="00FE21D0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  <w:p w14:paraId="4F0D0B0A" w14:textId="77777777" w:rsidR="00CD358A" w:rsidRPr="00FE21D0" w:rsidRDefault="00CD358A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3747C3" w:rsidRPr="00FE21D0" w14:paraId="48F01090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6471E61" w14:textId="77777777" w:rsidR="003747C3" w:rsidRPr="00FE21D0" w:rsidRDefault="00791FEC" w:rsidP="00982443">
            <w:pPr>
              <w:spacing w:line="276" w:lineRule="auto"/>
              <w:jc w:val="center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Name and signature</w:t>
            </w:r>
            <w:r w:rsidR="00982443" w:rsidRPr="00FE21D0">
              <w:rPr>
                <w:noProof/>
                <w:sz w:val="22"/>
              </w:rPr>
              <w:t xml:space="preserve"> (Aut</w:t>
            </w:r>
            <w:r w:rsidRPr="00FE21D0">
              <w:rPr>
                <w:noProof/>
                <w:sz w:val="22"/>
              </w:rPr>
              <w:t>h</w:t>
            </w:r>
            <w:r w:rsidR="00982443" w:rsidRPr="00FE21D0">
              <w:rPr>
                <w:noProof/>
                <w:sz w:val="22"/>
              </w:rPr>
              <w:t>or 1)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655EBC" w14:textId="77777777" w:rsidR="003747C3" w:rsidRPr="00FE21D0" w:rsidRDefault="00791FEC" w:rsidP="00982443">
            <w:pPr>
              <w:spacing w:line="276" w:lineRule="auto"/>
              <w:jc w:val="center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Name and signature</w:t>
            </w:r>
            <w:r w:rsidR="00982443" w:rsidRPr="00FE21D0">
              <w:rPr>
                <w:noProof/>
                <w:sz w:val="22"/>
              </w:rPr>
              <w:t xml:space="preserve"> (Aut</w:t>
            </w:r>
            <w:r w:rsidRPr="00FE21D0">
              <w:rPr>
                <w:noProof/>
                <w:sz w:val="22"/>
              </w:rPr>
              <w:t>h</w:t>
            </w:r>
            <w:r w:rsidR="00982443" w:rsidRPr="00FE21D0">
              <w:rPr>
                <w:noProof/>
                <w:sz w:val="22"/>
              </w:rPr>
              <w:t>or 2)</w:t>
            </w:r>
          </w:p>
        </w:tc>
      </w:tr>
      <w:tr w:rsidR="003747C3" w:rsidRPr="00FE21D0" w14:paraId="77AB0201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3CB83BFB" w14:textId="77777777" w:rsidR="003747C3" w:rsidRPr="00FE21D0" w:rsidRDefault="003747C3" w:rsidP="00982443">
            <w:pPr>
              <w:pStyle w:val="Textodetabla"/>
              <w:spacing w:line="276" w:lineRule="auto"/>
              <w:rPr>
                <w:noProof/>
              </w:rPr>
            </w:pPr>
          </w:p>
          <w:p w14:paraId="02E1D398" w14:textId="77777777" w:rsidR="003747C3" w:rsidRPr="00FE21D0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</w:rPr>
            </w:pPr>
          </w:p>
          <w:p w14:paraId="2C7F25AB" w14:textId="77777777" w:rsidR="003747C3" w:rsidRPr="00FE21D0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4D4D47C" w14:textId="77777777" w:rsidR="003747C3" w:rsidRPr="00FE21D0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</w:rPr>
            </w:pPr>
          </w:p>
          <w:p w14:paraId="13E86ED8" w14:textId="77777777" w:rsidR="00CD358A" w:rsidRPr="00FE21D0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</w:rPr>
            </w:pPr>
          </w:p>
          <w:p w14:paraId="56F1071F" w14:textId="77777777" w:rsidR="00CD358A" w:rsidRPr="00FE21D0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3747C3" w:rsidRPr="00FE21D0" w14:paraId="73AAA806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678E715" w14:textId="77777777" w:rsidR="003747C3" w:rsidRPr="00FE21D0" w:rsidRDefault="00791FEC" w:rsidP="00982443">
            <w:pPr>
              <w:spacing w:line="276" w:lineRule="auto"/>
              <w:jc w:val="center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Name and signature</w:t>
            </w:r>
            <w:r w:rsidR="00982443" w:rsidRPr="00FE21D0">
              <w:rPr>
                <w:noProof/>
                <w:sz w:val="22"/>
              </w:rPr>
              <w:t xml:space="preserve"> (Aut</w:t>
            </w:r>
            <w:r w:rsidRPr="00FE21D0">
              <w:rPr>
                <w:noProof/>
                <w:sz w:val="22"/>
              </w:rPr>
              <w:t>h</w:t>
            </w:r>
            <w:r w:rsidR="00982443" w:rsidRPr="00FE21D0">
              <w:rPr>
                <w:noProof/>
                <w:sz w:val="22"/>
              </w:rPr>
              <w:t>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7460140" w14:textId="77777777" w:rsidR="003747C3" w:rsidRPr="00FE21D0" w:rsidRDefault="00791FEC" w:rsidP="00982443">
            <w:pPr>
              <w:spacing w:line="276" w:lineRule="auto"/>
              <w:jc w:val="center"/>
              <w:rPr>
                <w:noProof/>
                <w:sz w:val="22"/>
              </w:rPr>
            </w:pPr>
            <w:r w:rsidRPr="00FE21D0">
              <w:rPr>
                <w:noProof/>
                <w:sz w:val="22"/>
              </w:rPr>
              <w:t>Name and signature</w:t>
            </w:r>
            <w:r w:rsidR="00982443" w:rsidRPr="00FE21D0">
              <w:rPr>
                <w:noProof/>
                <w:sz w:val="22"/>
              </w:rPr>
              <w:t xml:space="preserve"> (Aut</w:t>
            </w:r>
            <w:r w:rsidRPr="00FE21D0">
              <w:rPr>
                <w:noProof/>
                <w:sz w:val="22"/>
              </w:rPr>
              <w:t>h</w:t>
            </w:r>
            <w:r w:rsidR="00982443" w:rsidRPr="00FE21D0">
              <w:rPr>
                <w:noProof/>
                <w:sz w:val="22"/>
              </w:rPr>
              <w:t>or 4)</w:t>
            </w:r>
          </w:p>
        </w:tc>
      </w:tr>
    </w:tbl>
    <w:p w14:paraId="74FCDBB9" w14:textId="77777777" w:rsidR="003747C3" w:rsidRPr="00FE21D0" w:rsidRDefault="003747C3" w:rsidP="00982443">
      <w:pPr>
        <w:spacing w:after="0" w:line="276" w:lineRule="auto"/>
        <w:jc w:val="both"/>
        <w:rPr>
          <w:noProof/>
          <w:lang w:val="en-US"/>
        </w:rPr>
      </w:pPr>
    </w:p>
    <w:p w14:paraId="238637A1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6F10D2DC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737624AD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1669EA46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784D48C8" w14:textId="77777777" w:rsidR="00982443" w:rsidRPr="00FE21D0" w:rsidRDefault="00982443" w:rsidP="00982443">
      <w:pPr>
        <w:spacing w:after="0" w:line="276" w:lineRule="auto"/>
        <w:jc w:val="both"/>
        <w:rPr>
          <w:noProof/>
          <w:lang w:val="en-US"/>
        </w:rPr>
      </w:pPr>
    </w:p>
    <w:p w14:paraId="47EE1A31" w14:textId="77777777" w:rsidR="003747C3" w:rsidRPr="00FE21D0" w:rsidRDefault="003747C3" w:rsidP="00982443">
      <w:pPr>
        <w:spacing w:line="276" w:lineRule="auto"/>
        <w:rPr>
          <w:noProof/>
          <w:lang w:val="en-US"/>
        </w:rPr>
      </w:pPr>
    </w:p>
    <w:sectPr w:rsidR="003747C3" w:rsidRPr="00FE21D0" w:rsidSect="006479B7">
      <w:footerReference w:type="default" r:id="rId8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D596" w14:textId="77777777" w:rsidR="003927EE" w:rsidRDefault="003927EE" w:rsidP="006479B7">
      <w:pPr>
        <w:spacing w:after="0" w:line="240" w:lineRule="auto"/>
      </w:pPr>
      <w:r>
        <w:separator/>
      </w:r>
    </w:p>
  </w:endnote>
  <w:endnote w:type="continuationSeparator" w:id="0">
    <w:p w14:paraId="40B9D35C" w14:textId="77777777" w:rsidR="003927EE" w:rsidRDefault="003927EE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4079" w14:textId="3E70DA71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</w:t>
    </w:r>
    <w:r w:rsidR="00BA5B92">
      <w:rPr>
        <w:color w:val="8496B0" w:themeColor="text2" w:themeTint="99"/>
        <w:spacing w:val="60"/>
        <w:sz w:val="24"/>
        <w:szCs w:val="24"/>
        <w:lang w:val="es-ES"/>
      </w:rPr>
      <w:t>age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59F5413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5C30" w14:textId="77777777" w:rsidR="003927EE" w:rsidRDefault="003927EE" w:rsidP="006479B7">
      <w:pPr>
        <w:spacing w:after="0" w:line="240" w:lineRule="auto"/>
      </w:pPr>
      <w:r>
        <w:separator/>
      </w:r>
    </w:p>
  </w:footnote>
  <w:footnote w:type="continuationSeparator" w:id="0">
    <w:p w14:paraId="1CEF4DD7" w14:textId="77777777" w:rsidR="003927EE" w:rsidRDefault="003927EE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E"/>
    <w:rsid w:val="00015FCD"/>
    <w:rsid w:val="00017EDB"/>
    <w:rsid w:val="000200D9"/>
    <w:rsid w:val="0007075C"/>
    <w:rsid w:val="00073246"/>
    <w:rsid w:val="00081701"/>
    <w:rsid w:val="0008170D"/>
    <w:rsid w:val="00082CB4"/>
    <w:rsid w:val="00082E43"/>
    <w:rsid w:val="00097F6D"/>
    <w:rsid w:val="000E00B0"/>
    <w:rsid w:val="000E1AB0"/>
    <w:rsid w:val="00110419"/>
    <w:rsid w:val="001155E2"/>
    <w:rsid w:val="00117FA3"/>
    <w:rsid w:val="00146D44"/>
    <w:rsid w:val="00151467"/>
    <w:rsid w:val="00172FE3"/>
    <w:rsid w:val="0018761F"/>
    <w:rsid w:val="001D0173"/>
    <w:rsid w:val="001D0299"/>
    <w:rsid w:val="001D4DCF"/>
    <w:rsid w:val="001E53D3"/>
    <w:rsid w:val="001E7934"/>
    <w:rsid w:val="001F0319"/>
    <w:rsid w:val="001F64C0"/>
    <w:rsid w:val="001F7E1F"/>
    <w:rsid w:val="0021055E"/>
    <w:rsid w:val="0021278E"/>
    <w:rsid w:val="00215987"/>
    <w:rsid w:val="002271FD"/>
    <w:rsid w:val="002337A0"/>
    <w:rsid w:val="00250DEB"/>
    <w:rsid w:val="0027188F"/>
    <w:rsid w:val="00287520"/>
    <w:rsid w:val="00293B0A"/>
    <w:rsid w:val="0029630D"/>
    <w:rsid w:val="002973F0"/>
    <w:rsid w:val="002A5237"/>
    <w:rsid w:val="002C01D0"/>
    <w:rsid w:val="002C34C8"/>
    <w:rsid w:val="002D41DD"/>
    <w:rsid w:val="002F6675"/>
    <w:rsid w:val="0030175E"/>
    <w:rsid w:val="00304568"/>
    <w:rsid w:val="0031454A"/>
    <w:rsid w:val="00325DE4"/>
    <w:rsid w:val="0033559A"/>
    <w:rsid w:val="00342D75"/>
    <w:rsid w:val="00347655"/>
    <w:rsid w:val="003503E4"/>
    <w:rsid w:val="00353AF2"/>
    <w:rsid w:val="003625D6"/>
    <w:rsid w:val="0037284C"/>
    <w:rsid w:val="003747C3"/>
    <w:rsid w:val="003927EE"/>
    <w:rsid w:val="00392C48"/>
    <w:rsid w:val="00396582"/>
    <w:rsid w:val="003A30D3"/>
    <w:rsid w:val="003A4DBB"/>
    <w:rsid w:val="003B16B3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33F94"/>
    <w:rsid w:val="00444C0B"/>
    <w:rsid w:val="00447803"/>
    <w:rsid w:val="004563A8"/>
    <w:rsid w:val="0048208F"/>
    <w:rsid w:val="00492FB9"/>
    <w:rsid w:val="004939B2"/>
    <w:rsid w:val="004A45CA"/>
    <w:rsid w:val="004C653A"/>
    <w:rsid w:val="004D20B2"/>
    <w:rsid w:val="004F3659"/>
    <w:rsid w:val="00524457"/>
    <w:rsid w:val="005300BF"/>
    <w:rsid w:val="00532D41"/>
    <w:rsid w:val="0054069D"/>
    <w:rsid w:val="00547438"/>
    <w:rsid w:val="00576DC8"/>
    <w:rsid w:val="00580990"/>
    <w:rsid w:val="00595167"/>
    <w:rsid w:val="00596D6C"/>
    <w:rsid w:val="005A64F0"/>
    <w:rsid w:val="005C311C"/>
    <w:rsid w:val="005C4B93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6906"/>
    <w:rsid w:val="006247E1"/>
    <w:rsid w:val="00626F25"/>
    <w:rsid w:val="00630E8A"/>
    <w:rsid w:val="00637628"/>
    <w:rsid w:val="006479B7"/>
    <w:rsid w:val="0065548F"/>
    <w:rsid w:val="0065638B"/>
    <w:rsid w:val="006575AA"/>
    <w:rsid w:val="006672B4"/>
    <w:rsid w:val="006737ED"/>
    <w:rsid w:val="006768CE"/>
    <w:rsid w:val="00676AA2"/>
    <w:rsid w:val="00681317"/>
    <w:rsid w:val="00693E5B"/>
    <w:rsid w:val="00693E7A"/>
    <w:rsid w:val="00695145"/>
    <w:rsid w:val="006A0F75"/>
    <w:rsid w:val="006B1181"/>
    <w:rsid w:val="006B35DF"/>
    <w:rsid w:val="006D31DA"/>
    <w:rsid w:val="006D6D53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732AD"/>
    <w:rsid w:val="0079143A"/>
    <w:rsid w:val="00791FEC"/>
    <w:rsid w:val="0079415E"/>
    <w:rsid w:val="007A0625"/>
    <w:rsid w:val="007A5080"/>
    <w:rsid w:val="007C7638"/>
    <w:rsid w:val="007E7AFE"/>
    <w:rsid w:val="007F0F50"/>
    <w:rsid w:val="00812323"/>
    <w:rsid w:val="00813B53"/>
    <w:rsid w:val="00834A49"/>
    <w:rsid w:val="00841C31"/>
    <w:rsid w:val="008437BC"/>
    <w:rsid w:val="00863BCF"/>
    <w:rsid w:val="00893E01"/>
    <w:rsid w:val="008A0F34"/>
    <w:rsid w:val="008B1EC2"/>
    <w:rsid w:val="008B31ED"/>
    <w:rsid w:val="008C0177"/>
    <w:rsid w:val="008E2E7D"/>
    <w:rsid w:val="008E57C1"/>
    <w:rsid w:val="008F21C2"/>
    <w:rsid w:val="00902632"/>
    <w:rsid w:val="00905950"/>
    <w:rsid w:val="009132CD"/>
    <w:rsid w:val="009142AE"/>
    <w:rsid w:val="00924D56"/>
    <w:rsid w:val="00926632"/>
    <w:rsid w:val="009327E0"/>
    <w:rsid w:val="009369C8"/>
    <w:rsid w:val="009467AA"/>
    <w:rsid w:val="009524EA"/>
    <w:rsid w:val="00957BD5"/>
    <w:rsid w:val="00957D09"/>
    <w:rsid w:val="00960C6E"/>
    <w:rsid w:val="009612AC"/>
    <w:rsid w:val="00982443"/>
    <w:rsid w:val="00983DA8"/>
    <w:rsid w:val="00985275"/>
    <w:rsid w:val="009A1098"/>
    <w:rsid w:val="009A7964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2187"/>
    <w:rsid w:val="00A357DC"/>
    <w:rsid w:val="00A413A5"/>
    <w:rsid w:val="00A434AD"/>
    <w:rsid w:val="00A63A78"/>
    <w:rsid w:val="00A71C53"/>
    <w:rsid w:val="00A804EE"/>
    <w:rsid w:val="00A83B4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60EAB"/>
    <w:rsid w:val="00B96BD2"/>
    <w:rsid w:val="00BA1762"/>
    <w:rsid w:val="00BA181C"/>
    <w:rsid w:val="00BA5B92"/>
    <w:rsid w:val="00BB6DCD"/>
    <w:rsid w:val="00BD3478"/>
    <w:rsid w:val="00BD4814"/>
    <w:rsid w:val="00BF184A"/>
    <w:rsid w:val="00BF3A32"/>
    <w:rsid w:val="00BF4501"/>
    <w:rsid w:val="00BF6293"/>
    <w:rsid w:val="00BF7C61"/>
    <w:rsid w:val="00C05DC6"/>
    <w:rsid w:val="00C071AF"/>
    <w:rsid w:val="00C15594"/>
    <w:rsid w:val="00C44551"/>
    <w:rsid w:val="00C52DD0"/>
    <w:rsid w:val="00C54657"/>
    <w:rsid w:val="00C5488E"/>
    <w:rsid w:val="00C54ACA"/>
    <w:rsid w:val="00C5542F"/>
    <w:rsid w:val="00C65E8F"/>
    <w:rsid w:val="00C85335"/>
    <w:rsid w:val="00C86A40"/>
    <w:rsid w:val="00C8721F"/>
    <w:rsid w:val="00C91D09"/>
    <w:rsid w:val="00CB0269"/>
    <w:rsid w:val="00CB0BFF"/>
    <w:rsid w:val="00CB16BA"/>
    <w:rsid w:val="00CB23FF"/>
    <w:rsid w:val="00CC1576"/>
    <w:rsid w:val="00CC2405"/>
    <w:rsid w:val="00CD0E4B"/>
    <w:rsid w:val="00CD358A"/>
    <w:rsid w:val="00CD6E1F"/>
    <w:rsid w:val="00CD7BF6"/>
    <w:rsid w:val="00CE0305"/>
    <w:rsid w:val="00D01C5C"/>
    <w:rsid w:val="00D04321"/>
    <w:rsid w:val="00D05E9B"/>
    <w:rsid w:val="00D13DB8"/>
    <w:rsid w:val="00D264D1"/>
    <w:rsid w:val="00D36A63"/>
    <w:rsid w:val="00D438F5"/>
    <w:rsid w:val="00D55189"/>
    <w:rsid w:val="00D558B0"/>
    <w:rsid w:val="00D60404"/>
    <w:rsid w:val="00D71931"/>
    <w:rsid w:val="00D849CB"/>
    <w:rsid w:val="00D87578"/>
    <w:rsid w:val="00D91169"/>
    <w:rsid w:val="00D92B8E"/>
    <w:rsid w:val="00D9665B"/>
    <w:rsid w:val="00D96EE0"/>
    <w:rsid w:val="00DA225C"/>
    <w:rsid w:val="00DA2AC6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6E69"/>
    <w:rsid w:val="00E452D0"/>
    <w:rsid w:val="00E517D4"/>
    <w:rsid w:val="00E5676A"/>
    <w:rsid w:val="00E57D3C"/>
    <w:rsid w:val="00E8314F"/>
    <w:rsid w:val="00E92358"/>
    <w:rsid w:val="00EA1E57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509D9"/>
    <w:rsid w:val="00F54820"/>
    <w:rsid w:val="00F6074C"/>
    <w:rsid w:val="00F6411C"/>
    <w:rsid w:val="00F864AC"/>
    <w:rsid w:val="00F90B25"/>
    <w:rsid w:val="00F92386"/>
    <w:rsid w:val="00FA268E"/>
    <w:rsid w:val="00FA3D0E"/>
    <w:rsid w:val="00FB15F8"/>
    <w:rsid w:val="00FC0745"/>
    <w:rsid w:val="00FC1811"/>
    <w:rsid w:val="00FC400A"/>
    <w:rsid w:val="00FC7DDB"/>
    <w:rsid w:val="00FD0F15"/>
    <w:rsid w:val="00FE21D0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C7CC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emef.org.mx/index.php/remef/pages/view/codigo_et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mef.org.mx/index.php/remef/pages/view/polit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5D6C3550A34499B6FED3EED94A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547-987F-4C7A-9AED-B580D871E7E6}"/>
      </w:docPartPr>
      <w:docPartBody>
        <w:p w:rsidR="00F06F44" w:rsidRDefault="00BE575C" w:rsidP="00BE575C">
          <w:pPr>
            <w:pStyle w:val="5C5D6C3550A34499B6FED3EED94A2A7B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5C"/>
    <w:rsid w:val="00110E7D"/>
    <w:rsid w:val="00164566"/>
    <w:rsid w:val="00273AF9"/>
    <w:rsid w:val="003A7DFF"/>
    <w:rsid w:val="004944D0"/>
    <w:rsid w:val="007B698D"/>
    <w:rsid w:val="007D2923"/>
    <w:rsid w:val="00811F7B"/>
    <w:rsid w:val="009615D9"/>
    <w:rsid w:val="00BE575C"/>
    <w:rsid w:val="00ED5846"/>
    <w:rsid w:val="00F06F44"/>
    <w:rsid w:val="00F14ECC"/>
    <w:rsid w:val="00F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75C"/>
    <w:rPr>
      <w:color w:val="808080"/>
    </w:rPr>
  </w:style>
  <w:style w:type="paragraph" w:customStyle="1" w:styleId="5C5D6C3550A34499B6FED3EED94A2A7B">
    <w:name w:val="5C5D6C3550A34499B6FED3EED94A2A7B"/>
    <w:rsid w:val="00BE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Remef IMEF</cp:lastModifiedBy>
  <cp:revision>6</cp:revision>
  <dcterms:created xsi:type="dcterms:W3CDTF">2019-04-21T20:18:00Z</dcterms:created>
  <dcterms:modified xsi:type="dcterms:W3CDTF">2019-04-23T17:13:00Z</dcterms:modified>
  <cp:category/>
</cp:coreProperties>
</file>